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691AA8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0AE73474" w:rsidR="00691AA8" w:rsidRPr="00691AA8" w:rsidRDefault="00F246BB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DYNAMISCHE WARMING</w:t>
            </w:r>
            <w:r w:rsidRPr="00F246B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UP &amp; WORLDS GREATEST STRETCH</w:t>
            </w:r>
          </w:p>
        </w:tc>
      </w:tr>
    </w:tbl>
    <w:bookmarkEnd w:id="0"/>
    <w:bookmarkEnd w:id="2"/>
    <w:p w14:paraId="0788B4C9" w14:textId="276195DF" w:rsidR="00691AA8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8375DE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A16AD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PROGRAM </w:t>
      </w:r>
      <w:r w:rsidR="00C35412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4</w:t>
      </w:r>
      <w:r w:rsidR="00BA16AD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  <w:r w:rsidR="005A5516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5A5516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A27ADE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KETTEBELL</w:t>
      </w:r>
    </w:p>
    <w:tbl>
      <w:tblPr>
        <w:tblStyle w:val="TableGrid"/>
        <w:tblpPr w:leftFromText="180" w:rightFromText="180" w:vertAnchor="page" w:horzAnchor="margin" w:tblpY="325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420C60" w:rsidRPr="00CD1EC7" w14:paraId="211941FA" w14:textId="77777777" w:rsidTr="00420C60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1382EF0B" w14:textId="4D0E52EB" w:rsidR="00420C60" w:rsidRPr="008375DE" w:rsidRDefault="00DA1CA9" w:rsidP="00420C60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</w:t>
            </w:r>
            <w:r w:rsidR="00420C60" w:rsidRPr="008375DE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420C60" w:rsidRPr="00CD1EC7" w14:paraId="14A58380" w14:textId="77777777" w:rsidTr="00420C60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6104EA83" w14:textId="4BD5D6D4" w:rsidR="00420C60" w:rsidRPr="00EE4C22" w:rsidRDefault="00B702C3" w:rsidP="00420C60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EE4C22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SUPER</w:t>
            </w:r>
            <w:r w:rsidR="00420C60" w:rsidRPr="00EE4C22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SETS</w:t>
            </w:r>
          </w:p>
        </w:tc>
      </w:tr>
      <w:tr w:rsidR="00420C60" w:rsidRPr="00CD1EC7" w14:paraId="2E962C3B" w14:textId="77777777" w:rsidTr="00420C60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2CB28C29" w14:textId="77777777" w:rsidR="00420C60" w:rsidRPr="00EE4C22" w:rsidRDefault="00420C60" w:rsidP="00420C60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8B7BF62" w14:textId="3CE905F2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1C35FF2D" w14:textId="5295E3AA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EE4C22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5E8B1C64" w14:textId="77777777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EE4C22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19CD0744" w14:textId="77777777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EE4C22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99C747F" w14:textId="77777777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EE4C22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322E2034" w14:textId="5A8F0B87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EE4C22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265B4B" w:rsidRPr="00CD1EC7" w14:paraId="7A32281C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CB8FFF0" w14:textId="13B5AD2E" w:rsidR="00265B4B" w:rsidRPr="00EE4C22" w:rsidRDefault="00265B4B" w:rsidP="00265B4B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EE4C22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  <w:r w:rsidRPr="00EE4C22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br/>
            </w:r>
          </w:p>
        </w:tc>
        <w:tc>
          <w:tcPr>
            <w:tcW w:w="7104" w:type="dxa"/>
          </w:tcPr>
          <w:p w14:paraId="403F8137" w14:textId="6AD6611D" w:rsidR="00265B4B" w:rsidRPr="00265B4B" w:rsidRDefault="00265B4B" w:rsidP="00265B4B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265B4B">
              <w:rPr>
                <w:rFonts w:ascii="Arial Black" w:hAnsi="Arial Black"/>
                <w:sz w:val="24"/>
                <w:szCs w:val="24"/>
                <w:lang w:val="en-US" w:eastAsia="nl-NL"/>
              </w:rPr>
              <w:t>1 O</w:t>
            </w:r>
            <w:r w:rsidR="00487540">
              <w:rPr>
                <w:rFonts w:ascii="Arial Black" w:hAnsi="Arial Black"/>
                <w:sz w:val="24"/>
                <w:szCs w:val="24"/>
                <w:lang w:val="en-US" w:eastAsia="nl-NL"/>
              </w:rPr>
              <w:t xml:space="preserve">VER </w:t>
            </w:r>
            <w:r w:rsidRPr="00265B4B">
              <w:rPr>
                <w:rFonts w:ascii="Arial Black" w:hAnsi="Arial Black"/>
                <w:sz w:val="24"/>
                <w:szCs w:val="24"/>
                <w:lang w:val="en-US" w:eastAsia="nl-NL"/>
              </w:rPr>
              <w:t>H</w:t>
            </w:r>
            <w:r w:rsidR="00487540">
              <w:rPr>
                <w:rFonts w:ascii="Arial Black" w:hAnsi="Arial Black"/>
                <w:sz w:val="24"/>
                <w:szCs w:val="24"/>
                <w:lang w:val="en-US" w:eastAsia="nl-NL"/>
              </w:rPr>
              <w:t>EAD</w:t>
            </w:r>
            <w:r w:rsidRPr="00265B4B">
              <w:rPr>
                <w:rFonts w:ascii="Arial Black" w:hAnsi="Arial Black"/>
                <w:sz w:val="24"/>
                <w:szCs w:val="24"/>
                <w:lang w:val="en-US" w:eastAsia="nl-NL"/>
              </w:rPr>
              <w:t xml:space="preserve"> LUNGES BACKWARDS L</w:t>
            </w:r>
            <w:r w:rsidRPr="00265B4B">
              <w:rPr>
                <w:rFonts w:ascii="Arial Black" w:hAnsi="Arial Black"/>
                <w:sz w:val="24"/>
                <w:szCs w:val="24"/>
                <w:lang w:val="en-US" w:eastAsia="nl-NL"/>
              </w:rPr>
              <w:br/>
              <w:t>2 O</w:t>
            </w:r>
            <w:r w:rsidR="00487540">
              <w:rPr>
                <w:rFonts w:ascii="Arial Black" w:hAnsi="Arial Black"/>
                <w:sz w:val="24"/>
                <w:szCs w:val="24"/>
                <w:lang w:val="en-US" w:eastAsia="nl-NL"/>
              </w:rPr>
              <w:t xml:space="preserve">VER </w:t>
            </w:r>
            <w:r w:rsidRPr="00265B4B">
              <w:rPr>
                <w:rFonts w:ascii="Arial Black" w:hAnsi="Arial Black"/>
                <w:sz w:val="24"/>
                <w:szCs w:val="24"/>
                <w:lang w:val="en-US" w:eastAsia="nl-NL"/>
              </w:rPr>
              <w:t>H</w:t>
            </w:r>
            <w:r w:rsidR="00487540">
              <w:rPr>
                <w:rFonts w:ascii="Arial Black" w:hAnsi="Arial Black"/>
                <w:sz w:val="24"/>
                <w:szCs w:val="24"/>
                <w:lang w:val="en-US" w:eastAsia="nl-NL"/>
              </w:rPr>
              <w:t>EAD</w:t>
            </w:r>
            <w:r w:rsidRPr="00265B4B">
              <w:rPr>
                <w:rFonts w:ascii="Arial Black" w:hAnsi="Arial Black"/>
                <w:sz w:val="24"/>
                <w:szCs w:val="24"/>
                <w:lang w:val="en-US" w:eastAsia="nl-NL"/>
              </w:rPr>
              <w:t xml:space="preserve"> LUNGES BACKWARDS R</w:t>
            </w:r>
          </w:p>
        </w:tc>
        <w:tc>
          <w:tcPr>
            <w:tcW w:w="1834" w:type="dxa"/>
          </w:tcPr>
          <w:p w14:paraId="1CF6FE12" w14:textId="5CD95C4F" w:rsidR="00265B4B" w:rsidRDefault="00E00D10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7</w:t>
            </w:r>
          </w:p>
          <w:p w14:paraId="5F4CEB74" w14:textId="7DBA6641" w:rsidR="00265B4B" w:rsidRPr="00EE4C22" w:rsidRDefault="00E00D10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1306" w:type="dxa"/>
          </w:tcPr>
          <w:p w14:paraId="24F19E21" w14:textId="2F971A7B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644C1B6C" w14:textId="77777777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6C4EA5B" w14:textId="1C3C2A76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3-1-2-1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2-1-3-1</w:t>
            </w:r>
          </w:p>
        </w:tc>
        <w:tc>
          <w:tcPr>
            <w:tcW w:w="1041" w:type="dxa"/>
          </w:tcPr>
          <w:p w14:paraId="5B5F8304" w14:textId="30A8972C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50s</w:t>
            </w:r>
          </w:p>
        </w:tc>
      </w:tr>
      <w:tr w:rsidR="00265B4B" w:rsidRPr="00CD1EC7" w14:paraId="58B1AC70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139BD72" w14:textId="4B816B16" w:rsidR="00265B4B" w:rsidRPr="00EE4C22" w:rsidRDefault="00265B4B" w:rsidP="00265B4B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4F25A13E" w14:textId="471EC34F" w:rsidR="00265B4B" w:rsidRPr="00265B4B" w:rsidRDefault="00265B4B" w:rsidP="00265B4B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265B4B">
              <w:rPr>
                <w:rFonts w:ascii="Arial Black" w:hAnsi="Arial Black"/>
                <w:sz w:val="24"/>
                <w:szCs w:val="24"/>
                <w:lang w:val="en-US" w:eastAsia="nl-NL"/>
              </w:rPr>
              <w:t xml:space="preserve">1 </w:t>
            </w:r>
            <w:r w:rsidR="00A27ADE">
              <w:rPr>
                <w:rFonts w:ascii="Arial Black" w:hAnsi="Arial Black"/>
                <w:sz w:val="24"/>
                <w:szCs w:val="24"/>
                <w:lang w:val="en-US" w:eastAsia="nl-NL"/>
              </w:rPr>
              <w:t>KB SWINGS</w:t>
            </w:r>
            <w:r w:rsidRPr="00265B4B">
              <w:rPr>
                <w:rFonts w:ascii="Arial Black" w:hAnsi="Arial Black"/>
                <w:sz w:val="24"/>
                <w:szCs w:val="24"/>
                <w:lang w:val="en-US" w:eastAsia="nl-NL"/>
              </w:rPr>
              <w:br/>
              <w:t xml:space="preserve">2 FLOOR CHEST PRESS </w:t>
            </w:r>
          </w:p>
        </w:tc>
        <w:tc>
          <w:tcPr>
            <w:tcW w:w="1834" w:type="dxa"/>
          </w:tcPr>
          <w:p w14:paraId="4E4D18D9" w14:textId="2266B7DF" w:rsidR="00265B4B" w:rsidRDefault="00E00D10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</w:t>
            </w:r>
            <w:r w:rsidR="00F74B65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</w:t>
            </w:r>
          </w:p>
          <w:p w14:paraId="71A7B7D7" w14:textId="05794347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1306" w:type="dxa"/>
          </w:tcPr>
          <w:p w14:paraId="4A4497A9" w14:textId="52DF9C7A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447AFF3E" w14:textId="77777777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D9EC6FD" w14:textId="6FF66A72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3-1-2-1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2-2-2-1</w:t>
            </w:r>
          </w:p>
        </w:tc>
        <w:tc>
          <w:tcPr>
            <w:tcW w:w="1041" w:type="dxa"/>
          </w:tcPr>
          <w:p w14:paraId="0F44AD1B" w14:textId="797D966D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50s</w:t>
            </w:r>
          </w:p>
        </w:tc>
      </w:tr>
      <w:tr w:rsidR="00265B4B" w:rsidRPr="00CD1EC7" w14:paraId="395E381A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B2C65A2" w14:textId="3C4C26E8" w:rsidR="00265B4B" w:rsidRPr="00EE4C22" w:rsidRDefault="00265B4B" w:rsidP="00265B4B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3143D644" w14:textId="1F7B08B9" w:rsidR="00265B4B" w:rsidRPr="00265B4B" w:rsidRDefault="00265B4B" w:rsidP="00265B4B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265B4B">
              <w:rPr>
                <w:rFonts w:ascii="Arial Black" w:hAnsi="Arial Black"/>
                <w:sz w:val="24"/>
                <w:szCs w:val="24"/>
                <w:lang w:val="en-US" w:eastAsia="nl-NL"/>
              </w:rPr>
              <w:t>1 GOBLET SQUATS</w:t>
            </w:r>
            <w:r w:rsidRPr="00265B4B">
              <w:rPr>
                <w:rFonts w:ascii="Arial Black" w:hAnsi="Arial Black"/>
                <w:sz w:val="24"/>
                <w:szCs w:val="24"/>
                <w:lang w:val="en-US" w:eastAsia="nl-NL"/>
              </w:rPr>
              <w:br/>
              <w:t xml:space="preserve">2 PUSH PRESS </w:t>
            </w:r>
          </w:p>
        </w:tc>
        <w:tc>
          <w:tcPr>
            <w:tcW w:w="1834" w:type="dxa"/>
          </w:tcPr>
          <w:p w14:paraId="68246A94" w14:textId="2CCC1555" w:rsidR="00265B4B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</w:t>
            </w:r>
            <w:r w:rsidR="00E00D10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</w:t>
            </w:r>
          </w:p>
          <w:p w14:paraId="127FB417" w14:textId="3BDB395F" w:rsidR="00265B4B" w:rsidRPr="00EE4C22" w:rsidRDefault="00E00D10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1306" w:type="dxa"/>
          </w:tcPr>
          <w:p w14:paraId="482C9179" w14:textId="6782CC36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70D5B4DB" w14:textId="77777777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18836F6" w14:textId="7C0DB9F6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2-1-2-1</w:t>
            </w:r>
          </w:p>
        </w:tc>
        <w:tc>
          <w:tcPr>
            <w:tcW w:w="1041" w:type="dxa"/>
          </w:tcPr>
          <w:p w14:paraId="71B14984" w14:textId="035C711D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50s</w:t>
            </w:r>
          </w:p>
        </w:tc>
      </w:tr>
      <w:tr w:rsidR="00265B4B" w:rsidRPr="00CD1EC7" w14:paraId="274EAD0D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E9B0DB1" w14:textId="7F4A1125" w:rsidR="00265B4B" w:rsidRPr="00EE4C22" w:rsidRDefault="00265B4B" w:rsidP="00265B4B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</w:p>
        </w:tc>
        <w:tc>
          <w:tcPr>
            <w:tcW w:w="7104" w:type="dxa"/>
          </w:tcPr>
          <w:p w14:paraId="4D692DBF" w14:textId="607FBCCE" w:rsidR="00265B4B" w:rsidRPr="00265B4B" w:rsidRDefault="00265B4B" w:rsidP="00265B4B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265B4B">
              <w:rPr>
                <w:rFonts w:ascii="Arial Black" w:hAnsi="Arial Black"/>
                <w:sz w:val="24"/>
                <w:szCs w:val="24"/>
                <w:lang w:val="en-US" w:eastAsia="nl-NL"/>
              </w:rPr>
              <w:t>1 FLOOR ROW</w:t>
            </w:r>
            <w:r w:rsidRPr="00265B4B">
              <w:rPr>
                <w:rFonts w:ascii="Arial Black" w:hAnsi="Arial Black"/>
                <w:sz w:val="24"/>
                <w:szCs w:val="24"/>
                <w:lang w:val="en-US" w:eastAsia="nl-NL"/>
              </w:rPr>
              <w:br/>
              <w:t>2 V-UPS</w:t>
            </w:r>
          </w:p>
        </w:tc>
        <w:tc>
          <w:tcPr>
            <w:tcW w:w="1834" w:type="dxa"/>
          </w:tcPr>
          <w:p w14:paraId="570CC856" w14:textId="08B42580" w:rsidR="00265B4B" w:rsidRPr="00EE4C22" w:rsidRDefault="00C35412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2x6</w:t>
            </w:r>
            <w:r w:rsidR="00265B4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306" w:type="dxa"/>
          </w:tcPr>
          <w:p w14:paraId="206E5DD1" w14:textId="1FE10FEE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4511D4D8" w14:textId="77777777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81F4BF7" w14:textId="4412D95A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n.v.t.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2-2-2-1</w:t>
            </w:r>
          </w:p>
        </w:tc>
        <w:tc>
          <w:tcPr>
            <w:tcW w:w="1041" w:type="dxa"/>
          </w:tcPr>
          <w:p w14:paraId="43B23958" w14:textId="1D68673B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50s</w:t>
            </w:r>
          </w:p>
        </w:tc>
      </w:tr>
    </w:tbl>
    <w:p w14:paraId="580ADE11" w14:textId="6F4A06C0" w:rsidR="000F139D" w:rsidRPr="0038195B" w:rsidRDefault="000F139D" w:rsidP="00BA739E">
      <w:pPr>
        <w:rPr>
          <w:rFonts w:ascii="Arial Black" w:hAnsi="Arial Black" w:cs="Times New Roman"/>
          <w:sz w:val="22"/>
          <w:szCs w:val="22"/>
          <w:lang w:val="nl-NL"/>
        </w:rPr>
      </w:pPr>
    </w:p>
    <w:p w14:paraId="547CF17B" w14:textId="396DB45D" w:rsidR="00691AA8" w:rsidRPr="005A5516" w:rsidRDefault="00357273" w:rsidP="00F82719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hAnsi="Arial Black" w:cs="Times New Roman"/>
          <w:color w:val="auto"/>
          <w:sz w:val="24"/>
          <w:szCs w:val="24"/>
          <w:lang w:val="en-US"/>
        </w:rPr>
        <w:br/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1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+0 reps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 sets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+2 reps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 sets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+4 reps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+0 sets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4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+0 reps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 sets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5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+1 reps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+1 sets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+2 reps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 sets</w:t>
      </w:r>
      <w:r w:rsidR="00EE4C22" w:rsidRPr="00EE4C22">
        <w:rPr>
          <w:rFonts w:ascii="Arial Black" w:hAnsi="Arial Black" w:cs="Times New Roman"/>
          <w:sz w:val="22"/>
          <w:szCs w:val="22"/>
          <w:lang w:val="en-US"/>
        </w:rPr>
        <w:br/>
      </w:r>
    </w:p>
    <w:sectPr w:rsidR="00691AA8" w:rsidRPr="005A5516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C37B6" w14:textId="77777777" w:rsidR="00197F15" w:rsidRDefault="00197F15">
      <w:pPr>
        <w:spacing w:after="0" w:line="240" w:lineRule="auto"/>
      </w:pPr>
      <w:r>
        <w:separator/>
      </w:r>
    </w:p>
  </w:endnote>
  <w:endnote w:type="continuationSeparator" w:id="0">
    <w:p w14:paraId="4D10423C" w14:textId="77777777" w:rsidR="00197F15" w:rsidRDefault="0019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5D800" w14:textId="77777777" w:rsidR="00197F15" w:rsidRDefault="00197F15">
      <w:pPr>
        <w:spacing w:after="0" w:line="240" w:lineRule="auto"/>
      </w:pPr>
      <w:r>
        <w:separator/>
      </w:r>
    </w:p>
  </w:footnote>
  <w:footnote w:type="continuationSeparator" w:id="0">
    <w:p w14:paraId="74852D17" w14:textId="77777777" w:rsidR="00197F15" w:rsidRDefault="00197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20396"/>
    <w:rsid w:val="00022470"/>
    <w:rsid w:val="00023C11"/>
    <w:rsid w:val="00024ED3"/>
    <w:rsid w:val="0002669E"/>
    <w:rsid w:val="00032FD6"/>
    <w:rsid w:val="000451D5"/>
    <w:rsid w:val="00050865"/>
    <w:rsid w:val="000536E4"/>
    <w:rsid w:val="00054197"/>
    <w:rsid w:val="00061654"/>
    <w:rsid w:val="000658DB"/>
    <w:rsid w:val="0008142A"/>
    <w:rsid w:val="00082F6B"/>
    <w:rsid w:val="00084C46"/>
    <w:rsid w:val="00090957"/>
    <w:rsid w:val="00092E98"/>
    <w:rsid w:val="000968C5"/>
    <w:rsid w:val="000977B1"/>
    <w:rsid w:val="000A16B9"/>
    <w:rsid w:val="000A4803"/>
    <w:rsid w:val="000A631A"/>
    <w:rsid w:val="000C1502"/>
    <w:rsid w:val="000C66BD"/>
    <w:rsid w:val="000D3A17"/>
    <w:rsid w:val="000D60E0"/>
    <w:rsid w:val="000E2019"/>
    <w:rsid w:val="000E5E9F"/>
    <w:rsid w:val="000E70B8"/>
    <w:rsid w:val="000E7CBD"/>
    <w:rsid w:val="000F139D"/>
    <w:rsid w:val="000F1667"/>
    <w:rsid w:val="000F1BE9"/>
    <w:rsid w:val="000F5D0F"/>
    <w:rsid w:val="00105F14"/>
    <w:rsid w:val="001111E9"/>
    <w:rsid w:val="00122F26"/>
    <w:rsid w:val="00124E11"/>
    <w:rsid w:val="00130EFD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97F15"/>
    <w:rsid w:val="001A2F11"/>
    <w:rsid w:val="001C1B9C"/>
    <w:rsid w:val="001D10F4"/>
    <w:rsid w:val="001D42DB"/>
    <w:rsid w:val="001F2316"/>
    <w:rsid w:val="001F3B8B"/>
    <w:rsid w:val="001F4DB2"/>
    <w:rsid w:val="001F6227"/>
    <w:rsid w:val="001F6FBE"/>
    <w:rsid w:val="001F73D9"/>
    <w:rsid w:val="001F7E96"/>
    <w:rsid w:val="00205ECF"/>
    <w:rsid w:val="0021304E"/>
    <w:rsid w:val="00220395"/>
    <w:rsid w:val="0022092F"/>
    <w:rsid w:val="002277CF"/>
    <w:rsid w:val="00227FF6"/>
    <w:rsid w:val="00235349"/>
    <w:rsid w:val="00244D29"/>
    <w:rsid w:val="0025278F"/>
    <w:rsid w:val="00253B5F"/>
    <w:rsid w:val="002572EC"/>
    <w:rsid w:val="002628A1"/>
    <w:rsid w:val="00265B4B"/>
    <w:rsid w:val="00270CE6"/>
    <w:rsid w:val="00275336"/>
    <w:rsid w:val="00277F27"/>
    <w:rsid w:val="00283DFE"/>
    <w:rsid w:val="00292D5C"/>
    <w:rsid w:val="00294F97"/>
    <w:rsid w:val="002C0681"/>
    <w:rsid w:val="002C1375"/>
    <w:rsid w:val="002D4686"/>
    <w:rsid w:val="002E181A"/>
    <w:rsid w:val="002F6107"/>
    <w:rsid w:val="00307190"/>
    <w:rsid w:val="00307292"/>
    <w:rsid w:val="00313319"/>
    <w:rsid w:val="0031741C"/>
    <w:rsid w:val="00322401"/>
    <w:rsid w:val="00323F86"/>
    <w:rsid w:val="00337B4C"/>
    <w:rsid w:val="00343E6A"/>
    <w:rsid w:val="00343EFC"/>
    <w:rsid w:val="00352378"/>
    <w:rsid w:val="00357273"/>
    <w:rsid w:val="0036108B"/>
    <w:rsid w:val="00373581"/>
    <w:rsid w:val="003804FA"/>
    <w:rsid w:val="0038195B"/>
    <w:rsid w:val="00384D24"/>
    <w:rsid w:val="00393B16"/>
    <w:rsid w:val="00394B0D"/>
    <w:rsid w:val="003B6785"/>
    <w:rsid w:val="003C7708"/>
    <w:rsid w:val="003E0281"/>
    <w:rsid w:val="003E5795"/>
    <w:rsid w:val="003E6E03"/>
    <w:rsid w:val="00402056"/>
    <w:rsid w:val="00403151"/>
    <w:rsid w:val="004058C4"/>
    <w:rsid w:val="004130AA"/>
    <w:rsid w:val="00415A6B"/>
    <w:rsid w:val="004200A4"/>
    <w:rsid w:val="00420C60"/>
    <w:rsid w:val="00423644"/>
    <w:rsid w:val="0042774E"/>
    <w:rsid w:val="00436B3F"/>
    <w:rsid w:val="004374C1"/>
    <w:rsid w:val="00437A9F"/>
    <w:rsid w:val="00443338"/>
    <w:rsid w:val="004508E6"/>
    <w:rsid w:val="00454060"/>
    <w:rsid w:val="00456B74"/>
    <w:rsid w:val="00457063"/>
    <w:rsid w:val="004624E9"/>
    <w:rsid w:val="00463249"/>
    <w:rsid w:val="00464E9F"/>
    <w:rsid w:val="00476C2F"/>
    <w:rsid w:val="004811A5"/>
    <w:rsid w:val="00487540"/>
    <w:rsid w:val="00492C2E"/>
    <w:rsid w:val="00492CFA"/>
    <w:rsid w:val="004A6C4F"/>
    <w:rsid w:val="004B6F56"/>
    <w:rsid w:val="004C133C"/>
    <w:rsid w:val="004C7632"/>
    <w:rsid w:val="004D053A"/>
    <w:rsid w:val="004E23FE"/>
    <w:rsid w:val="004F6B03"/>
    <w:rsid w:val="004F6E4A"/>
    <w:rsid w:val="005119AF"/>
    <w:rsid w:val="005173DE"/>
    <w:rsid w:val="00527EF6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A5516"/>
    <w:rsid w:val="005B2270"/>
    <w:rsid w:val="005B3D3D"/>
    <w:rsid w:val="005B542A"/>
    <w:rsid w:val="005C7D0D"/>
    <w:rsid w:val="005D7871"/>
    <w:rsid w:val="005E029B"/>
    <w:rsid w:val="005E102F"/>
    <w:rsid w:val="005E7D6E"/>
    <w:rsid w:val="005F2B0C"/>
    <w:rsid w:val="0060042D"/>
    <w:rsid w:val="006044DF"/>
    <w:rsid w:val="0061342E"/>
    <w:rsid w:val="00623B73"/>
    <w:rsid w:val="00624AB9"/>
    <w:rsid w:val="006254A1"/>
    <w:rsid w:val="006279A6"/>
    <w:rsid w:val="00642570"/>
    <w:rsid w:val="006640DF"/>
    <w:rsid w:val="00674D75"/>
    <w:rsid w:val="006859E6"/>
    <w:rsid w:val="00687AFF"/>
    <w:rsid w:val="00691AA8"/>
    <w:rsid w:val="006A72DF"/>
    <w:rsid w:val="006A7D15"/>
    <w:rsid w:val="006B31BB"/>
    <w:rsid w:val="006B71D1"/>
    <w:rsid w:val="006D358B"/>
    <w:rsid w:val="006D525B"/>
    <w:rsid w:val="006E7E49"/>
    <w:rsid w:val="007013E8"/>
    <w:rsid w:val="00701D62"/>
    <w:rsid w:val="007160AB"/>
    <w:rsid w:val="0072026A"/>
    <w:rsid w:val="007220B2"/>
    <w:rsid w:val="007245DF"/>
    <w:rsid w:val="00725E8A"/>
    <w:rsid w:val="00735BA7"/>
    <w:rsid w:val="007459DC"/>
    <w:rsid w:val="007510AB"/>
    <w:rsid w:val="007571A5"/>
    <w:rsid w:val="0076151B"/>
    <w:rsid w:val="007622C2"/>
    <w:rsid w:val="00783286"/>
    <w:rsid w:val="00795C13"/>
    <w:rsid w:val="007A534C"/>
    <w:rsid w:val="007A54C8"/>
    <w:rsid w:val="007B0211"/>
    <w:rsid w:val="007C51D6"/>
    <w:rsid w:val="007C7DFF"/>
    <w:rsid w:val="007D07B9"/>
    <w:rsid w:val="007D1546"/>
    <w:rsid w:val="007D7EDF"/>
    <w:rsid w:val="007E196B"/>
    <w:rsid w:val="007F0B6A"/>
    <w:rsid w:val="007F1327"/>
    <w:rsid w:val="007F145B"/>
    <w:rsid w:val="007F1824"/>
    <w:rsid w:val="007F1A48"/>
    <w:rsid w:val="007F1B33"/>
    <w:rsid w:val="008031ED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594B"/>
    <w:rsid w:val="0093036B"/>
    <w:rsid w:val="0093561F"/>
    <w:rsid w:val="00937CF9"/>
    <w:rsid w:val="009468DD"/>
    <w:rsid w:val="009502CC"/>
    <w:rsid w:val="00960170"/>
    <w:rsid w:val="00961055"/>
    <w:rsid w:val="00966489"/>
    <w:rsid w:val="009717C8"/>
    <w:rsid w:val="0097500C"/>
    <w:rsid w:val="00986070"/>
    <w:rsid w:val="009B193B"/>
    <w:rsid w:val="009B22EA"/>
    <w:rsid w:val="009B6F1D"/>
    <w:rsid w:val="009C56F9"/>
    <w:rsid w:val="009D4DB9"/>
    <w:rsid w:val="009E54F6"/>
    <w:rsid w:val="009F47E9"/>
    <w:rsid w:val="009F787A"/>
    <w:rsid w:val="00A02E45"/>
    <w:rsid w:val="00A047FE"/>
    <w:rsid w:val="00A05D7E"/>
    <w:rsid w:val="00A10155"/>
    <w:rsid w:val="00A216A0"/>
    <w:rsid w:val="00A27ADE"/>
    <w:rsid w:val="00A27C17"/>
    <w:rsid w:val="00A30062"/>
    <w:rsid w:val="00A30A88"/>
    <w:rsid w:val="00A354BB"/>
    <w:rsid w:val="00A36EDA"/>
    <w:rsid w:val="00A448FD"/>
    <w:rsid w:val="00A45BB7"/>
    <w:rsid w:val="00A5345D"/>
    <w:rsid w:val="00A552D1"/>
    <w:rsid w:val="00A55953"/>
    <w:rsid w:val="00A70D58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D635A"/>
    <w:rsid w:val="00AF16B8"/>
    <w:rsid w:val="00AF4DC2"/>
    <w:rsid w:val="00AF5C42"/>
    <w:rsid w:val="00AF5E2B"/>
    <w:rsid w:val="00B01CDC"/>
    <w:rsid w:val="00B1009C"/>
    <w:rsid w:val="00B139C1"/>
    <w:rsid w:val="00B16A6C"/>
    <w:rsid w:val="00B2026E"/>
    <w:rsid w:val="00B24521"/>
    <w:rsid w:val="00B30ACE"/>
    <w:rsid w:val="00B357FD"/>
    <w:rsid w:val="00B36EAC"/>
    <w:rsid w:val="00B417D4"/>
    <w:rsid w:val="00B532D4"/>
    <w:rsid w:val="00B702C3"/>
    <w:rsid w:val="00B74343"/>
    <w:rsid w:val="00B81CC8"/>
    <w:rsid w:val="00B8210A"/>
    <w:rsid w:val="00B91CEA"/>
    <w:rsid w:val="00B94658"/>
    <w:rsid w:val="00BA16AD"/>
    <w:rsid w:val="00BA2B29"/>
    <w:rsid w:val="00BA739E"/>
    <w:rsid w:val="00BB4728"/>
    <w:rsid w:val="00BB4B62"/>
    <w:rsid w:val="00BB5BCE"/>
    <w:rsid w:val="00BB7A68"/>
    <w:rsid w:val="00BC2429"/>
    <w:rsid w:val="00BC55A6"/>
    <w:rsid w:val="00BD1189"/>
    <w:rsid w:val="00BD35EC"/>
    <w:rsid w:val="00BE64F6"/>
    <w:rsid w:val="00BF0AFB"/>
    <w:rsid w:val="00BF41B2"/>
    <w:rsid w:val="00BF7420"/>
    <w:rsid w:val="00BF7FC2"/>
    <w:rsid w:val="00C0561D"/>
    <w:rsid w:val="00C070F8"/>
    <w:rsid w:val="00C12202"/>
    <w:rsid w:val="00C13FCA"/>
    <w:rsid w:val="00C14BEC"/>
    <w:rsid w:val="00C23B74"/>
    <w:rsid w:val="00C23F20"/>
    <w:rsid w:val="00C24861"/>
    <w:rsid w:val="00C24DE2"/>
    <w:rsid w:val="00C26216"/>
    <w:rsid w:val="00C30414"/>
    <w:rsid w:val="00C348FA"/>
    <w:rsid w:val="00C35412"/>
    <w:rsid w:val="00C530EE"/>
    <w:rsid w:val="00C625AE"/>
    <w:rsid w:val="00C62EE9"/>
    <w:rsid w:val="00C64423"/>
    <w:rsid w:val="00C76B53"/>
    <w:rsid w:val="00C956BD"/>
    <w:rsid w:val="00CA3D4F"/>
    <w:rsid w:val="00CA7C42"/>
    <w:rsid w:val="00CC00CF"/>
    <w:rsid w:val="00CC2CCE"/>
    <w:rsid w:val="00CD1EC7"/>
    <w:rsid w:val="00CD3EC4"/>
    <w:rsid w:val="00CE75C0"/>
    <w:rsid w:val="00CF40D9"/>
    <w:rsid w:val="00CF773D"/>
    <w:rsid w:val="00D062C6"/>
    <w:rsid w:val="00D10591"/>
    <w:rsid w:val="00D12178"/>
    <w:rsid w:val="00D15831"/>
    <w:rsid w:val="00D21C25"/>
    <w:rsid w:val="00D26B6F"/>
    <w:rsid w:val="00D3100F"/>
    <w:rsid w:val="00D37410"/>
    <w:rsid w:val="00D4088D"/>
    <w:rsid w:val="00D50C54"/>
    <w:rsid w:val="00D60735"/>
    <w:rsid w:val="00D60913"/>
    <w:rsid w:val="00D70145"/>
    <w:rsid w:val="00D7343B"/>
    <w:rsid w:val="00D73F28"/>
    <w:rsid w:val="00D82A47"/>
    <w:rsid w:val="00D83949"/>
    <w:rsid w:val="00D96812"/>
    <w:rsid w:val="00DA1CA9"/>
    <w:rsid w:val="00DC05AE"/>
    <w:rsid w:val="00DC2BB3"/>
    <w:rsid w:val="00DC4055"/>
    <w:rsid w:val="00DD2781"/>
    <w:rsid w:val="00DD4760"/>
    <w:rsid w:val="00DE0D66"/>
    <w:rsid w:val="00DE48B1"/>
    <w:rsid w:val="00DE6C15"/>
    <w:rsid w:val="00DE7DD8"/>
    <w:rsid w:val="00DF3094"/>
    <w:rsid w:val="00DF3B99"/>
    <w:rsid w:val="00E00046"/>
    <w:rsid w:val="00E00D10"/>
    <w:rsid w:val="00E01495"/>
    <w:rsid w:val="00E07C60"/>
    <w:rsid w:val="00E12AFE"/>
    <w:rsid w:val="00E1462B"/>
    <w:rsid w:val="00E23A12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5361"/>
    <w:rsid w:val="00EC71C7"/>
    <w:rsid w:val="00ED0983"/>
    <w:rsid w:val="00ED0A9F"/>
    <w:rsid w:val="00ED125D"/>
    <w:rsid w:val="00ED16A6"/>
    <w:rsid w:val="00ED608F"/>
    <w:rsid w:val="00EE00DF"/>
    <w:rsid w:val="00EE399A"/>
    <w:rsid w:val="00EE3A6C"/>
    <w:rsid w:val="00EE4C22"/>
    <w:rsid w:val="00EF34D5"/>
    <w:rsid w:val="00F040D3"/>
    <w:rsid w:val="00F127AA"/>
    <w:rsid w:val="00F246BB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74B65"/>
    <w:rsid w:val="00F82335"/>
    <w:rsid w:val="00F82719"/>
    <w:rsid w:val="00F82F02"/>
    <w:rsid w:val="00F83429"/>
    <w:rsid w:val="00F840D9"/>
    <w:rsid w:val="00F90BDC"/>
    <w:rsid w:val="00FA7721"/>
    <w:rsid w:val="00FB3159"/>
    <w:rsid w:val="00FC5732"/>
    <w:rsid w:val="00FC5E24"/>
    <w:rsid w:val="00FD7E5B"/>
    <w:rsid w:val="00FE782B"/>
    <w:rsid w:val="00FE785D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6</cp:revision>
  <cp:lastPrinted>2020-09-07T22:06:00Z</cp:lastPrinted>
  <dcterms:created xsi:type="dcterms:W3CDTF">2020-11-07T22:11:00Z</dcterms:created>
  <dcterms:modified xsi:type="dcterms:W3CDTF">2020-11-07T22:12:00Z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